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57BD16E5"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3F10D0">
        <w:rPr>
          <w:rFonts w:cs="B Nazanin"/>
          <w:b/>
          <w:bCs/>
          <w:color w:val="0000FF"/>
          <w:sz w:val="24"/>
          <w:szCs w:val="24"/>
        </w:rPr>
        <w:t>Sahar Shakoori</w:t>
      </w:r>
    </w:p>
    <w:tbl>
      <w:tblPr>
        <w:tblStyle w:val="GridTable6Colorful-Accent5"/>
        <w:tblW w:w="0" w:type="auto"/>
        <w:tblLook w:val="04A0" w:firstRow="1" w:lastRow="0" w:firstColumn="1" w:lastColumn="0" w:noHBand="0" w:noVBand="1"/>
      </w:tblPr>
      <w:tblGrid>
        <w:gridCol w:w="9350"/>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1E66125D" w:rsidR="00D51C2B" w:rsidRPr="008678DC" w:rsidRDefault="003F10D0" w:rsidP="008678DC">
            <w:pPr>
              <w:pStyle w:val="ListParagraph"/>
              <w:numPr>
                <w:ilvl w:val="0"/>
                <w:numId w:val="12"/>
              </w:numPr>
              <w:jc w:val="both"/>
              <w:rPr>
                <w:rFonts w:cs="B Nazanin"/>
                <w:color w:val="002060"/>
                <w:sz w:val="24"/>
                <w:szCs w:val="24"/>
                <w:rtl/>
                <w:lang w:bidi="fa-IR"/>
              </w:rPr>
            </w:pPr>
            <w:r>
              <w:rPr>
                <w:rFonts w:cs="B Nazanin"/>
                <w:color w:val="002060"/>
                <w:sz w:val="24"/>
                <w:szCs w:val="24"/>
                <w:lang w:bidi="fa-IR"/>
              </w:rPr>
              <w:t>Wrong question!</w:t>
            </w:r>
          </w:p>
          <w:p w14:paraId="2B3CFCDD" w14:textId="66138B42" w:rsidR="00D51C2B" w:rsidRDefault="00D51C2B" w:rsidP="00D51C2B">
            <w:pPr>
              <w:jc w:val="both"/>
              <w:rPr>
                <w:rFonts w:cs="B Nazanin"/>
                <w:b w:val="0"/>
                <w:bCs w:val="0"/>
                <w:color w:val="00B050"/>
                <w:sz w:val="24"/>
                <w:szCs w:val="24"/>
              </w:rPr>
            </w:pPr>
            <w:r w:rsidRPr="008A6243">
              <w:rPr>
                <w:rFonts w:cs="B Nazanin"/>
                <w:color w:val="00B050"/>
                <w:sz w:val="24"/>
                <w:szCs w:val="24"/>
              </w:rPr>
              <w:t>Your Estimated Score: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11379BDA" w:rsidR="00D51C2B" w:rsidRPr="00D61C38" w:rsidRDefault="00D61C38" w:rsidP="008678DC">
            <w:pPr>
              <w:pStyle w:val="ListParagraph"/>
              <w:numPr>
                <w:ilvl w:val="0"/>
                <w:numId w:val="12"/>
              </w:numPr>
              <w:jc w:val="both"/>
              <w:rPr>
                <w:rFonts w:cs="B Nazanin"/>
                <w:color w:val="002060"/>
                <w:sz w:val="24"/>
                <w:szCs w:val="24"/>
              </w:rPr>
            </w:pPr>
            <w:r>
              <w:rPr>
                <w:rFonts w:cs="B Nazanin"/>
                <w:color w:val="002060"/>
                <w:sz w:val="24"/>
                <w:szCs w:val="24"/>
              </w:rPr>
              <w:t>Instead &gt; (pronunciation)</w:t>
            </w:r>
          </w:p>
          <w:p w14:paraId="7A36F38F" w14:textId="292AA2DF" w:rsidR="00D61C38" w:rsidRPr="00D61C38" w:rsidRDefault="00D61C38" w:rsidP="008678DC">
            <w:pPr>
              <w:pStyle w:val="ListParagraph"/>
              <w:numPr>
                <w:ilvl w:val="0"/>
                <w:numId w:val="12"/>
              </w:numPr>
              <w:jc w:val="both"/>
              <w:rPr>
                <w:rFonts w:cs="B Nazanin"/>
                <w:color w:val="002060"/>
                <w:sz w:val="24"/>
                <w:szCs w:val="24"/>
              </w:rPr>
            </w:pPr>
            <w:r>
              <w:rPr>
                <w:rFonts w:cs="B Nazanin"/>
                <w:color w:val="002060"/>
                <w:sz w:val="24"/>
                <w:szCs w:val="24"/>
              </w:rPr>
              <w:t>Release &gt; (pronunciation)</w:t>
            </w:r>
          </w:p>
          <w:p w14:paraId="1D62B7CA" w14:textId="2B953705" w:rsidR="00D61C38" w:rsidRPr="001204AF" w:rsidRDefault="001204AF" w:rsidP="008678DC">
            <w:pPr>
              <w:pStyle w:val="ListParagraph"/>
              <w:numPr>
                <w:ilvl w:val="0"/>
                <w:numId w:val="12"/>
              </w:numPr>
              <w:jc w:val="both"/>
              <w:rPr>
                <w:rFonts w:cs="B Nazanin"/>
                <w:color w:val="002060"/>
                <w:sz w:val="24"/>
                <w:szCs w:val="24"/>
              </w:rPr>
            </w:pPr>
            <w:r>
              <w:rPr>
                <w:rFonts w:cs="B Nazanin"/>
                <w:color w:val="002060"/>
                <w:sz w:val="24"/>
                <w:szCs w:val="24"/>
              </w:rPr>
              <w:t>By going to this kind of places &gt; what kind of places? (meaning)</w:t>
            </w:r>
          </w:p>
          <w:p w14:paraId="166C7D81" w14:textId="72F59A0C" w:rsidR="001204AF" w:rsidRPr="001204AF" w:rsidRDefault="001204AF" w:rsidP="008678DC">
            <w:pPr>
              <w:pStyle w:val="ListParagraph"/>
              <w:numPr>
                <w:ilvl w:val="0"/>
                <w:numId w:val="12"/>
              </w:numPr>
              <w:jc w:val="both"/>
              <w:rPr>
                <w:rFonts w:cs="B Nazanin"/>
                <w:color w:val="002060"/>
                <w:sz w:val="24"/>
                <w:szCs w:val="24"/>
              </w:rPr>
            </w:pPr>
            <w:r>
              <w:rPr>
                <w:rFonts w:cs="B Nazanin"/>
                <w:color w:val="002060"/>
                <w:sz w:val="24"/>
                <w:szCs w:val="24"/>
              </w:rPr>
              <w:t>To learn how to behave with other people &gt; how to treat other people (word choice)</w:t>
            </w:r>
          </w:p>
          <w:p w14:paraId="5323B233" w14:textId="77777777" w:rsidR="001204AF" w:rsidRPr="008678DC" w:rsidRDefault="001204AF" w:rsidP="001204AF">
            <w:pPr>
              <w:pStyle w:val="ListParagraph"/>
              <w:jc w:val="both"/>
              <w:rPr>
                <w:rFonts w:cs="B Nazanin"/>
                <w:color w:val="002060"/>
                <w:sz w:val="24"/>
                <w:szCs w:val="24"/>
              </w:rPr>
            </w:pPr>
          </w:p>
          <w:p w14:paraId="2B792D79" w14:textId="6AA8FBB7"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1204AF">
              <w:rPr>
                <w:rFonts w:cs="B Nazanin"/>
                <w:color w:val="00B050"/>
                <w:sz w:val="24"/>
                <w:szCs w:val="24"/>
              </w:rPr>
              <w:t>22</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bl>
    <w:p w14:paraId="33D6AFAF" w14:textId="2056B5CA" w:rsidR="003F10D0" w:rsidRDefault="003F10D0" w:rsidP="00C744BC">
      <w:pPr>
        <w:rPr>
          <w:rFonts w:cs="B Nazanin"/>
          <w:b/>
          <w:bCs/>
          <w:color w:val="002060"/>
          <w:sz w:val="24"/>
          <w:szCs w:val="24"/>
        </w:rPr>
      </w:pPr>
    </w:p>
    <w:tbl>
      <w:tblPr>
        <w:tblStyle w:val="GridTable6Colorful-Accent5"/>
        <w:tblW w:w="0" w:type="auto"/>
        <w:tblLook w:val="04A0" w:firstRow="1" w:lastRow="0" w:firstColumn="1" w:lastColumn="0" w:noHBand="0" w:noVBand="1"/>
      </w:tblPr>
      <w:tblGrid>
        <w:gridCol w:w="1712"/>
        <w:gridCol w:w="7638"/>
      </w:tblGrid>
      <w:tr w:rsidR="00D61C38" w:rsidRPr="008A6243" w14:paraId="0FC30425" w14:textId="77777777" w:rsidTr="00946E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595D757" w14:textId="77777777" w:rsidR="00D61C38" w:rsidRPr="008A6243" w:rsidRDefault="00D61C38" w:rsidP="00946E5C">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2072ED10" w14:textId="77777777" w:rsidR="00D61C38" w:rsidRPr="008A6243" w:rsidRDefault="00D61C38" w:rsidP="00946E5C">
            <w:pPr>
              <w:pStyle w:val="ListParagraph"/>
              <w:numPr>
                <w:ilvl w:val="0"/>
                <w:numId w:val="8"/>
              </w:numPr>
              <w:jc w:val="both"/>
              <w:cnfStyle w:val="100000000000" w:firstRow="1" w:lastRow="0" w:firstColumn="0" w:lastColumn="0" w:oddVBand="0" w:evenVBand="0" w:oddHBand="0" w:evenHBand="0" w:firstRowFirstColumn="0" w:firstRowLastColumn="0" w:lastRowFirstColumn="0" w:lastRowLastColumn="0"/>
              <w:rPr>
                <w:rFonts w:cs="B Nazanin"/>
                <w:b w:val="0"/>
                <w:bCs w:val="0"/>
                <w:color w:val="0070C0"/>
                <w:sz w:val="24"/>
                <w:szCs w:val="24"/>
              </w:rPr>
            </w:pPr>
            <w:r w:rsidRPr="008A6243">
              <w:rPr>
                <w:rFonts w:cs="B Nazanin"/>
                <w:color w:val="0070C0"/>
                <w:sz w:val="24"/>
                <w:szCs w:val="24"/>
              </w:rPr>
              <w:t>The speech includes a variety of simple and complex grammar structures and use vocabulary expressions effectively. If there are errors, they are minor and do not confuse the listener.</w:t>
            </w:r>
          </w:p>
          <w:p w14:paraId="73FD4B16" w14:textId="77777777" w:rsidR="00D61C38" w:rsidRPr="008A6243" w:rsidRDefault="00D61C38" w:rsidP="00946E5C">
            <w:pPr>
              <w:pStyle w:val="ListParagraph"/>
              <w:numPr>
                <w:ilvl w:val="0"/>
                <w:numId w:val="8"/>
              </w:numPr>
              <w:jc w:val="both"/>
              <w:cnfStyle w:val="100000000000" w:firstRow="1" w:lastRow="0" w:firstColumn="0" w:lastColumn="0" w:oddVBand="0" w:evenVBand="0" w:oddHBand="0" w:evenHBand="0" w:firstRowFirstColumn="0" w:firstRowLastColumn="0" w:lastRowFirstColumn="0" w:lastRowLastColumn="0"/>
              <w:rPr>
                <w:rFonts w:cs="B Nazanin"/>
                <w:b w:val="0"/>
                <w:bCs w:val="0"/>
                <w:color w:val="0070C0"/>
                <w:sz w:val="24"/>
                <w:szCs w:val="24"/>
              </w:rPr>
            </w:pPr>
            <w:r w:rsidRPr="008A6243">
              <w:rPr>
                <w:rFonts w:cs="B Nazanin"/>
                <w:color w:val="0070C0"/>
                <w:sz w:val="24"/>
                <w:szCs w:val="24"/>
              </w:rPr>
              <w:t>The speech is clear, fluent, and well-paced. There may be a few minor issues with intonation or pronunciation that do not affect the listener's ability to understand easily.</w:t>
            </w:r>
          </w:p>
          <w:p w14:paraId="573687BF" w14:textId="77777777" w:rsidR="00D61C38" w:rsidRPr="008A6243" w:rsidRDefault="00D61C38" w:rsidP="00946E5C">
            <w:pPr>
              <w:pStyle w:val="ListParagraph"/>
              <w:numPr>
                <w:ilvl w:val="0"/>
                <w:numId w:val="8"/>
              </w:numPr>
              <w:jc w:val="both"/>
              <w:cnfStyle w:val="100000000000" w:firstRow="1" w:lastRow="0" w:firstColumn="0" w:lastColumn="0" w:oddVBand="0" w:evenVBand="0" w:oddHBand="0" w:evenHBand="0" w:firstRowFirstColumn="0" w:firstRowLastColumn="0" w:lastRowFirstColumn="0" w:lastRowLastColumn="0"/>
              <w:rPr>
                <w:rFonts w:cs="B Nazanin"/>
                <w:b w:val="0"/>
                <w:bCs w:val="0"/>
                <w:color w:val="002060"/>
                <w:sz w:val="24"/>
                <w:szCs w:val="24"/>
              </w:rPr>
            </w:pPr>
            <w:r w:rsidRPr="008A6243">
              <w:rPr>
                <w:rFonts w:cs="B Nazanin"/>
                <w:color w:val="002060"/>
                <w:sz w:val="24"/>
                <w:szCs w:val="24"/>
              </w:rPr>
              <w:t>The response is reasonably well developed. The ideas are relevant to the task.</w:t>
            </w:r>
          </w:p>
          <w:p w14:paraId="620294DC" w14:textId="77777777" w:rsidR="00D61C38" w:rsidRPr="008A6243" w:rsidRDefault="00D61C38" w:rsidP="00946E5C">
            <w:pPr>
              <w:pStyle w:val="ListParagraph"/>
              <w:numPr>
                <w:ilvl w:val="0"/>
                <w:numId w:val="8"/>
              </w:numPr>
              <w:jc w:val="both"/>
              <w:cnfStyle w:val="100000000000" w:firstRow="1" w:lastRow="0" w:firstColumn="0" w:lastColumn="0" w:oddVBand="0" w:evenVBand="0" w:oddHBand="0" w:evenHBand="0" w:firstRowFirstColumn="0" w:firstRowLastColumn="0" w:lastRowFirstColumn="0" w:lastRowLastColumn="0"/>
              <w:rPr>
                <w:rFonts w:cs="B Nazanin"/>
                <w:b w:val="0"/>
                <w:bCs w:val="0"/>
                <w:color w:val="0070C0"/>
                <w:sz w:val="24"/>
                <w:szCs w:val="24"/>
              </w:rPr>
            </w:pPr>
            <w:r w:rsidRPr="008A6243">
              <w:rPr>
                <w:rFonts w:cs="B Nazanin"/>
                <w:color w:val="002060"/>
                <w:sz w:val="24"/>
                <w:szCs w:val="24"/>
              </w:rPr>
              <w:t>The speech is generally clear and mostly fluent.</w:t>
            </w:r>
          </w:p>
          <w:p w14:paraId="18159A09" w14:textId="77777777" w:rsidR="00D61C38" w:rsidRPr="008A6243" w:rsidRDefault="00D61C38" w:rsidP="00946E5C">
            <w:pPr>
              <w:pStyle w:val="ListParagraph"/>
              <w:numPr>
                <w:ilvl w:val="0"/>
                <w:numId w:val="8"/>
              </w:numPr>
              <w:jc w:val="both"/>
              <w:cnfStyle w:val="100000000000" w:firstRow="1" w:lastRow="0" w:firstColumn="0" w:lastColumn="0" w:oddVBand="0" w:evenVBand="0" w:oddHBand="0" w:evenHBand="0" w:firstRowFirstColumn="0" w:firstRowLastColumn="0" w:lastRowFirstColumn="0" w:lastRowLastColumn="0"/>
              <w:rPr>
                <w:rFonts w:cs="B Nazanin"/>
                <w:b w:val="0"/>
                <w:bCs w:val="0"/>
                <w:color w:val="0070C0"/>
                <w:sz w:val="24"/>
                <w:szCs w:val="24"/>
              </w:rPr>
            </w:pPr>
            <w:r w:rsidRPr="008A6243">
              <w:rPr>
                <w:rFonts w:cs="B Nazanin"/>
                <w:color w:val="0070C0"/>
                <w:sz w:val="24"/>
                <w:szCs w:val="24"/>
              </w:rPr>
              <w:t>You develop the topic well – you give a well-organized response that directly answers the question.</w:t>
            </w:r>
            <w:r w:rsidRPr="008A6243">
              <w:rPr>
                <w:sz w:val="24"/>
                <w:szCs w:val="24"/>
              </w:rPr>
              <w:t xml:space="preserve"> </w:t>
            </w:r>
            <w:r w:rsidRPr="008A6243">
              <w:rPr>
                <w:rFonts w:cs="B Nazanin"/>
                <w:color w:val="0070C0"/>
                <w:sz w:val="24"/>
                <w:szCs w:val="24"/>
              </w:rPr>
              <w:t>The response is well developed. The ideas are clearly relevant to the task and include specific details.</w:t>
            </w:r>
          </w:p>
        </w:tc>
      </w:tr>
      <w:tr w:rsidR="00D61C38" w:rsidRPr="008A6243" w14:paraId="218D00C3" w14:textId="77777777" w:rsidTr="00946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782ADBF" w14:textId="77777777" w:rsidR="00D61C38" w:rsidRPr="008A6243" w:rsidRDefault="00D61C38" w:rsidP="00946E5C">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7B505BF7"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 frequently.</w:t>
            </w:r>
          </w:p>
          <w:p w14:paraId="54E4FBEE"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sometimes inaccurate, incomplete, or general rather than specific.</w:t>
            </w:r>
          </w:p>
          <w:p w14:paraId="6FA1B432"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frequent pauses, hesitations, repetitions and corrections affect your score negatively.</w:t>
            </w:r>
          </w:p>
          <w:p w14:paraId="298AE118"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There </w:t>
            </w:r>
            <w:r>
              <w:rPr>
                <w:rFonts w:cs="B Nazanin"/>
                <w:b/>
                <w:bCs/>
                <w:color w:val="0070C0"/>
                <w:sz w:val="24"/>
                <w:szCs w:val="24"/>
                <w:shd w:val="clear" w:color="auto" w:fill="FFFFFF"/>
              </w:rPr>
              <w:t>are</w:t>
            </w:r>
            <w:r w:rsidRPr="008A6243">
              <w:rPr>
                <w:rFonts w:cs="B Nazanin"/>
                <w:b/>
                <w:bCs/>
                <w:color w:val="0070C0"/>
                <w:sz w:val="24"/>
                <w:szCs w:val="24"/>
                <w:shd w:val="clear" w:color="auto" w:fill="FFFFFF"/>
              </w:rPr>
              <w:t xml:space="preserve"> minor but obvious issues with intonation, pronunciation, and pacing. The listener may need to make an effort to understand.</w:t>
            </w:r>
          </w:p>
          <w:p w14:paraId="4FEA242B"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shd w:val="clear" w:color="auto" w:fill="FFFFFF"/>
              </w:rPr>
            </w:pPr>
            <w:r w:rsidRPr="008A6243">
              <w:rPr>
                <w:rFonts w:cs="B Nazanin"/>
                <w:b/>
                <w:bCs/>
                <w:color w:val="002060"/>
                <w:sz w:val="24"/>
                <w:szCs w:val="24"/>
                <w:shd w:val="clear" w:color="auto" w:fill="FFFFFF"/>
              </w:rPr>
              <w:t>There are serious issues with pronunciation, intonation, fluency, and pace.</w:t>
            </w:r>
          </w:p>
          <w:p w14:paraId="647A6647"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46B297C5"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C754292"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4987CB5B"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lastRenderedPageBreak/>
              <w:t>The response has obvious mistakes and missing information. Key details are missing, unclear, or wrong. Ideas are not clearly connected to each other.</w:t>
            </w:r>
          </w:p>
          <w:p w14:paraId="7991469C"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 frequent mistakes, or vocabulary and grammar that are unnatural. </w:t>
            </w:r>
          </w:p>
          <w:p w14:paraId="554EC5BB"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delivery - unclear pronunciation or intonation, frequent or long pauses, or lack of fluency. </w:t>
            </w:r>
          </w:p>
          <w:p w14:paraId="4A0488E6"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topic development – your response is disorganized, repeats ideas, or does not answer the question.</w:t>
            </w:r>
          </w:p>
          <w:p w14:paraId="2B04C3F6"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2060"/>
                <w:sz w:val="24"/>
                <w:szCs w:val="24"/>
                <w:shd w:val="clear" w:color="auto" w:fill="FFFFFF"/>
              </w:rPr>
              <w:t>The speech has consistent problems with pronunciation, intonation, and pacing. There are long and frequent pauses within sentences and between sentences.</w:t>
            </w:r>
          </w:p>
          <w:p w14:paraId="70DE7720"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2060"/>
                <w:sz w:val="24"/>
                <w:szCs w:val="24"/>
                <w:shd w:val="clear" w:color="auto" w:fill="FFFFFF"/>
              </w:rPr>
              <w:t>The response has very little relevant information. Most ideas are unclear, wrong, or too general. There are a lot of repetitions, including repetition of words and phrases from the question.</w:t>
            </w:r>
          </w:p>
        </w:tc>
      </w:tr>
      <w:tr w:rsidR="00D61C38" w:rsidRPr="008A6243" w14:paraId="0D67711A" w14:textId="77777777" w:rsidTr="00946E5C">
        <w:tc>
          <w:tcPr>
            <w:cnfStyle w:val="001000000000" w:firstRow="0" w:lastRow="0" w:firstColumn="1" w:lastColumn="0" w:oddVBand="0" w:evenVBand="0" w:oddHBand="0" w:evenHBand="0" w:firstRowFirstColumn="0" w:firstRowLastColumn="0" w:lastRowFirstColumn="0" w:lastRowLastColumn="0"/>
            <w:tcW w:w="1712" w:type="dxa"/>
          </w:tcPr>
          <w:p w14:paraId="3962EF50" w14:textId="77777777" w:rsidR="00D61C38" w:rsidRPr="008A6243" w:rsidRDefault="00D61C38" w:rsidP="00946E5C">
            <w:pPr>
              <w:rPr>
                <w:rFonts w:cs="B Nazanin"/>
                <w:color w:val="0070C0"/>
                <w:sz w:val="24"/>
                <w:szCs w:val="24"/>
              </w:rPr>
            </w:pPr>
            <w:r w:rsidRPr="008A6243">
              <w:rPr>
                <w:rFonts w:cs="B Nazanin"/>
                <w:color w:val="0070C0"/>
                <w:sz w:val="24"/>
                <w:szCs w:val="24"/>
              </w:rPr>
              <w:lastRenderedPageBreak/>
              <w:t xml:space="preserve">Further Comments </w:t>
            </w:r>
          </w:p>
        </w:tc>
        <w:tc>
          <w:tcPr>
            <w:tcW w:w="7638" w:type="dxa"/>
          </w:tcPr>
          <w:p w14:paraId="2383ABED" w14:textId="77777777" w:rsidR="00D61C38" w:rsidRPr="008A6243" w:rsidRDefault="00D61C38" w:rsidP="00946E5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D61C38" w:rsidRPr="008A6243" w14:paraId="23A7E32D" w14:textId="77777777" w:rsidTr="00946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46AA94B" w14:textId="77777777" w:rsidR="00D61C38" w:rsidRPr="008A6243" w:rsidRDefault="00D61C38" w:rsidP="00946E5C">
            <w:pPr>
              <w:rPr>
                <w:rFonts w:cs="B Nazanin"/>
                <w:color w:val="0070C0"/>
                <w:sz w:val="24"/>
                <w:szCs w:val="24"/>
              </w:rPr>
            </w:pPr>
            <w:r w:rsidRPr="008A6243">
              <w:rPr>
                <w:rFonts w:cs="B Nazanin"/>
                <w:color w:val="0070C0"/>
                <w:sz w:val="24"/>
                <w:szCs w:val="24"/>
              </w:rPr>
              <w:t xml:space="preserve">Suggestions </w:t>
            </w:r>
          </w:p>
        </w:tc>
        <w:tc>
          <w:tcPr>
            <w:tcW w:w="7638" w:type="dxa"/>
          </w:tcPr>
          <w:p w14:paraId="1AED7A97"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2384AC41"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33D0F256"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71ED93F9"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4252A347"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774EC351" w14:textId="77777777" w:rsidR="00D61C38" w:rsidRPr="008A6243" w:rsidRDefault="00D61C38" w:rsidP="00946E5C">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68883983" w14:textId="4786FAF7" w:rsidR="003F10D0" w:rsidRDefault="003F10D0">
      <w:pPr>
        <w:rPr>
          <w:rFonts w:cs="B Nazanin"/>
          <w:b/>
          <w:bCs/>
          <w:color w:val="002060"/>
          <w:sz w:val="24"/>
          <w:szCs w:val="24"/>
        </w:rPr>
      </w:pPr>
      <w:r>
        <w:rPr>
          <w:rFonts w:cs="B Nazanin"/>
          <w:b/>
          <w:bCs/>
          <w:color w:val="002060"/>
          <w:sz w:val="24"/>
          <w:szCs w:val="24"/>
        </w:rPr>
        <w:br w:type="page"/>
      </w:r>
    </w:p>
    <w:p w14:paraId="744BDBC1" w14:textId="77777777" w:rsidR="00275279" w:rsidRPr="008A6243" w:rsidRDefault="00275279" w:rsidP="00C744BC">
      <w:pPr>
        <w:rPr>
          <w:rFonts w:cs="B Nazanin"/>
          <w:b/>
          <w:bCs/>
          <w:color w:val="002060"/>
          <w:sz w:val="24"/>
          <w:szCs w:val="24"/>
        </w:rPr>
      </w:pP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08112BA0" w14:textId="3AC4016E" w:rsidR="00D10CD8" w:rsidRPr="003F10D0" w:rsidRDefault="003F10D0" w:rsidP="008678DC">
            <w:pPr>
              <w:pStyle w:val="ListParagraph"/>
              <w:numPr>
                <w:ilvl w:val="0"/>
                <w:numId w:val="12"/>
              </w:numPr>
              <w:jc w:val="both"/>
              <w:rPr>
                <w:rFonts w:cs="B Nazanin"/>
                <w:color w:val="002060"/>
                <w:sz w:val="24"/>
                <w:szCs w:val="24"/>
              </w:rPr>
            </w:pPr>
            <w:r>
              <w:rPr>
                <w:rFonts w:cs="B Nazanin"/>
                <w:color w:val="002060"/>
                <w:sz w:val="24"/>
                <w:szCs w:val="24"/>
              </w:rPr>
              <w:t>The final .. is as a oral presentation &gt; the final … is an oral presentation (preposition)</w:t>
            </w:r>
          </w:p>
          <w:p w14:paraId="0C77B4B7" w14:textId="0DFC055F" w:rsidR="003F10D0" w:rsidRPr="003F10D0" w:rsidRDefault="003F10D0" w:rsidP="008678DC">
            <w:pPr>
              <w:pStyle w:val="ListParagraph"/>
              <w:numPr>
                <w:ilvl w:val="0"/>
                <w:numId w:val="12"/>
              </w:numPr>
              <w:jc w:val="both"/>
              <w:rPr>
                <w:rFonts w:cs="B Nazanin"/>
                <w:color w:val="002060"/>
                <w:sz w:val="24"/>
                <w:szCs w:val="24"/>
              </w:rPr>
            </w:pPr>
            <w:r>
              <w:rPr>
                <w:rFonts w:cs="B Nazanin"/>
                <w:color w:val="002060"/>
                <w:sz w:val="24"/>
                <w:szCs w:val="24"/>
              </w:rPr>
              <w:t>Her partner didn’t any research &gt; didn’t do any research (verb)</w:t>
            </w:r>
          </w:p>
          <w:p w14:paraId="1866C57C" w14:textId="6886F364" w:rsidR="003F10D0" w:rsidRPr="003F10D0" w:rsidRDefault="003F10D0" w:rsidP="008678DC">
            <w:pPr>
              <w:pStyle w:val="ListParagraph"/>
              <w:numPr>
                <w:ilvl w:val="0"/>
                <w:numId w:val="12"/>
              </w:numPr>
              <w:jc w:val="both"/>
              <w:rPr>
                <w:rFonts w:cs="B Nazanin"/>
                <w:color w:val="002060"/>
                <w:sz w:val="24"/>
                <w:szCs w:val="24"/>
              </w:rPr>
            </w:pPr>
            <w:r>
              <w:rPr>
                <w:rFonts w:cs="B Nazanin"/>
                <w:color w:val="002060"/>
                <w:sz w:val="24"/>
                <w:szCs w:val="24"/>
              </w:rPr>
              <w:t>The woman try to get a good grade &gt; the woman is trying/tries (subject-verb agreement)</w:t>
            </w:r>
          </w:p>
          <w:p w14:paraId="1C342E07" w14:textId="7A79056C" w:rsidR="003F10D0" w:rsidRPr="00751CFE" w:rsidRDefault="00751CFE" w:rsidP="008678DC">
            <w:pPr>
              <w:pStyle w:val="ListParagraph"/>
              <w:numPr>
                <w:ilvl w:val="0"/>
                <w:numId w:val="12"/>
              </w:numPr>
              <w:jc w:val="both"/>
              <w:rPr>
                <w:rFonts w:cs="B Nazanin"/>
                <w:color w:val="002060"/>
                <w:sz w:val="24"/>
                <w:szCs w:val="24"/>
              </w:rPr>
            </w:pPr>
            <w:r>
              <w:rPr>
                <w:rFonts w:cs="B Nazanin"/>
                <w:color w:val="002060"/>
                <w:sz w:val="24"/>
                <w:szCs w:val="24"/>
              </w:rPr>
              <w:t>It will make a problem for her &gt; it will be a problem … (word choice)</w:t>
            </w:r>
          </w:p>
          <w:p w14:paraId="7295DE33" w14:textId="3EAC7F2A" w:rsidR="00751CFE" w:rsidRPr="00751CFE" w:rsidRDefault="00751CFE" w:rsidP="008678DC">
            <w:pPr>
              <w:pStyle w:val="ListParagraph"/>
              <w:numPr>
                <w:ilvl w:val="0"/>
                <w:numId w:val="12"/>
              </w:numPr>
              <w:jc w:val="both"/>
              <w:rPr>
                <w:rFonts w:cs="B Nazanin"/>
                <w:color w:val="002060"/>
                <w:sz w:val="24"/>
                <w:szCs w:val="24"/>
              </w:rPr>
            </w:pPr>
            <w:r>
              <w:rPr>
                <w:rFonts w:cs="B Nazanin"/>
                <w:color w:val="002060"/>
                <w:sz w:val="24"/>
                <w:szCs w:val="24"/>
              </w:rPr>
              <w:t>Preoccupied &gt; (pronunciation)</w:t>
            </w:r>
          </w:p>
          <w:p w14:paraId="7A9755BB" w14:textId="77777777" w:rsidR="00751CFE" w:rsidRPr="008678DC" w:rsidRDefault="00751CFE" w:rsidP="00751CFE">
            <w:pPr>
              <w:pStyle w:val="ListParagraph"/>
              <w:jc w:val="both"/>
              <w:rPr>
                <w:rFonts w:cs="B Nazanin"/>
                <w:color w:val="002060"/>
                <w:sz w:val="24"/>
                <w:szCs w:val="24"/>
              </w:rPr>
            </w:pPr>
          </w:p>
          <w:p w14:paraId="15C34616" w14:textId="7AE5C0CA"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D61C38">
              <w:rPr>
                <w:rFonts w:cs="B Nazanin"/>
                <w:color w:val="00B050"/>
                <w:sz w:val="24"/>
                <w:szCs w:val="24"/>
              </w:rPr>
              <w:t>22</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5BE30E7F" w14:textId="3F8887EB"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and fluent, with few long pauses. </w:t>
            </w:r>
          </w:p>
          <w:p w14:paraId="30AFF641"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 state the main speaker’s opinion, and summarize his/ her supporting reasons.</w:t>
            </w: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128B2ED3" w14:textId="50EFE0FC" w:rsidR="00984C29" w:rsidRPr="008A6243" w:rsidRDefault="00D61C38"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984C29" w:rsidRPr="008A6243">
              <w:rPr>
                <w:rFonts w:cs="B Nazanin"/>
                <w:b/>
                <w:bCs/>
                <w:color w:val="7030A0"/>
                <w:sz w:val="24"/>
                <w:szCs w:val="24"/>
                <w:shd w:val="clear" w:color="auto" w:fill="FFFFFF"/>
              </w:rPr>
              <w:t>rammatical mistakes are made.</w:t>
            </w:r>
          </w:p>
          <w:p w14:paraId="71C97D62" w14:textId="5F5088C0" w:rsidR="00984C29" w:rsidRPr="00D61C38" w:rsidRDefault="00984C29" w:rsidP="00D61C38">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9DC16C8" w14:textId="77EFEFDC"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D61C38">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D61C38">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4838F191" w14:textId="2F9B0B90" w:rsidR="00984C29" w:rsidRPr="008A6243" w:rsidRDefault="00984C29" w:rsidP="00D61C38">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6FCD96BC" w:rsidR="00B942FE" w:rsidRDefault="00B942FE" w:rsidP="00B942FE">
      <w:pPr>
        <w:jc w:val="both"/>
        <w:rPr>
          <w:rFonts w:cs="B Nazanin"/>
          <w:b/>
          <w:bCs/>
          <w:color w:val="00B050"/>
          <w:sz w:val="24"/>
          <w:szCs w:val="24"/>
        </w:rPr>
      </w:pPr>
    </w:p>
    <w:p w14:paraId="3D1CA2C8" w14:textId="0E9DAF7F" w:rsidR="001204AF" w:rsidRDefault="001204AF" w:rsidP="00B942FE">
      <w:pPr>
        <w:jc w:val="both"/>
        <w:rPr>
          <w:rFonts w:cs="B Nazanin"/>
          <w:b/>
          <w:bCs/>
          <w:color w:val="00B050"/>
          <w:sz w:val="24"/>
          <w:szCs w:val="24"/>
        </w:rPr>
      </w:pPr>
    </w:p>
    <w:p w14:paraId="526250A2" w14:textId="20BC4B38" w:rsidR="001204AF" w:rsidRDefault="001204AF" w:rsidP="00B942FE">
      <w:pPr>
        <w:jc w:val="both"/>
        <w:rPr>
          <w:rFonts w:cs="B Nazanin"/>
          <w:b/>
          <w:bCs/>
          <w:color w:val="00B050"/>
          <w:sz w:val="24"/>
          <w:szCs w:val="24"/>
        </w:rPr>
      </w:pPr>
    </w:p>
    <w:p w14:paraId="729E5A30" w14:textId="77777777" w:rsidR="001204AF" w:rsidRPr="008A6243" w:rsidRDefault="001204AF"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0B61D441" w:rsidR="00294464" w:rsidRPr="001204AF" w:rsidRDefault="001204AF" w:rsidP="008678DC">
            <w:pPr>
              <w:pStyle w:val="ListParagraph"/>
              <w:numPr>
                <w:ilvl w:val="0"/>
                <w:numId w:val="12"/>
              </w:numPr>
              <w:rPr>
                <w:rFonts w:cs="B Nazanin"/>
                <w:color w:val="002060"/>
                <w:sz w:val="24"/>
                <w:szCs w:val="24"/>
              </w:rPr>
            </w:pPr>
            <w:r>
              <w:rPr>
                <w:rFonts w:cs="B Nazanin"/>
                <w:color w:val="002060"/>
                <w:sz w:val="24"/>
                <w:szCs w:val="24"/>
              </w:rPr>
              <w:t>Small childs feeled helpless  &gt; small children feel helpless (plural, present)</w:t>
            </w:r>
          </w:p>
          <w:p w14:paraId="4318790F" w14:textId="37EC78CB" w:rsidR="001204AF" w:rsidRPr="001204AF" w:rsidRDefault="001204AF" w:rsidP="008678DC">
            <w:pPr>
              <w:pStyle w:val="ListParagraph"/>
              <w:numPr>
                <w:ilvl w:val="0"/>
                <w:numId w:val="12"/>
              </w:numPr>
              <w:rPr>
                <w:rFonts w:cs="B Nazanin"/>
                <w:color w:val="002060"/>
                <w:sz w:val="24"/>
                <w:szCs w:val="24"/>
              </w:rPr>
            </w:pPr>
            <w:r>
              <w:rPr>
                <w:rFonts w:cs="B Nazanin"/>
                <w:color w:val="002060"/>
                <w:sz w:val="24"/>
                <w:szCs w:val="24"/>
              </w:rPr>
              <w:t>The childs are .. &gt; children (plural)</w:t>
            </w:r>
          </w:p>
          <w:p w14:paraId="05E2D6B2" w14:textId="0576397A" w:rsidR="001204AF" w:rsidRPr="001204AF" w:rsidRDefault="001204AF" w:rsidP="008678DC">
            <w:pPr>
              <w:pStyle w:val="ListParagraph"/>
              <w:numPr>
                <w:ilvl w:val="0"/>
                <w:numId w:val="12"/>
              </w:numPr>
              <w:rPr>
                <w:rFonts w:cs="B Nazanin"/>
                <w:color w:val="002060"/>
                <w:sz w:val="24"/>
                <w:szCs w:val="24"/>
              </w:rPr>
            </w:pPr>
            <w:r>
              <w:rPr>
                <w:rFonts w:cs="B Nazanin"/>
                <w:color w:val="002060"/>
                <w:sz w:val="24"/>
                <w:szCs w:val="24"/>
              </w:rPr>
              <w:t>During the play, they decided to &gt; they decide to (present)</w:t>
            </w:r>
          </w:p>
          <w:p w14:paraId="2387A4E2" w14:textId="4EEDE130" w:rsidR="001204AF" w:rsidRPr="001204AF" w:rsidRDefault="001204AF" w:rsidP="008678DC">
            <w:pPr>
              <w:pStyle w:val="ListParagraph"/>
              <w:numPr>
                <w:ilvl w:val="0"/>
                <w:numId w:val="12"/>
              </w:numPr>
              <w:rPr>
                <w:rFonts w:cs="B Nazanin"/>
                <w:color w:val="002060"/>
                <w:sz w:val="24"/>
                <w:szCs w:val="24"/>
              </w:rPr>
            </w:pPr>
            <w:r>
              <w:rPr>
                <w:rFonts w:cs="B Nazanin"/>
                <w:color w:val="002060"/>
                <w:sz w:val="24"/>
                <w:szCs w:val="24"/>
              </w:rPr>
              <w:t>The play give them &gt; gives them (subject-verb agreement)</w:t>
            </w:r>
          </w:p>
          <w:p w14:paraId="16E4CB94" w14:textId="3BB4637A" w:rsidR="001204AF" w:rsidRPr="00CC3144" w:rsidRDefault="00CC3144" w:rsidP="008678DC">
            <w:pPr>
              <w:pStyle w:val="ListParagraph"/>
              <w:numPr>
                <w:ilvl w:val="0"/>
                <w:numId w:val="12"/>
              </w:numPr>
              <w:rPr>
                <w:rFonts w:cs="B Nazanin"/>
                <w:color w:val="002060"/>
                <w:sz w:val="24"/>
                <w:szCs w:val="24"/>
              </w:rPr>
            </w:pPr>
            <w:r>
              <w:rPr>
                <w:rFonts w:cs="B Nazanin"/>
                <w:color w:val="002060"/>
                <w:sz w:val="24"/>
                <w:szCs w:val="24"/>
              </w:rPr>
              <w:t>In the real world, this makes their parents cause be upset &gt; this action will make their parents upset (word choice)</w:t>
            </w:r>
          </w:p>
          <w:p w14:paraId="1259230E" w14:textId="16CE3626" w:rsidR="00CC3144" w:rsidRPr="00CC3144" w:rsidRDefault="00CC3144" w:rsidP="008678DC">
            <w:pPr>
              <w:pStyle w:val="ListParagraph"/>
              <w:numPr>
                <w:ilvl w:val="0"/>
                <w:numId w:val="12"/>
              </w:numPr>
              <w:rPr>
                <w:rFonts w:cs="B Nazanin"/>
                <w:color w:val="002060"/>
                <w:sz w:val="24"/>
                <w:szCs w:val="24"/>
              </w:rPr>
            </w:pPr>
            <w:r>
              <w:rPr>
                <w:rFonts w:cs="B Nazanin"/>
                <w:color w:val="002060"/>
                <w:sz w:val="24"/>
                <w:szCs w:val="24"/>
              </w:rPr>
              <w:t>The students &gt; the children (word choice)</w:t>
            </w:r>
          </w:p>
          <w:p w14:paraId="7FFFFC62" w14:textId="77777777" w:rsidR="00CC3144" w:rsidRPr="008678DC" w:rsidRDefault="00CC3144" w:rsidP="00CC3144">
            <w:pPr>
              <w:pStyle w:val="ListParagraph"/>
              <w:rPr>
                <w:rFonts w:cs="B Nazanin"/>
                <w:color w:val="002060"/>
                <w:sz w:val="24"/>
                <w:szCs w:val="24"/>
              </w:rPr>
            </w:pPr>
          </w:p>
          <w:p w14:paraId="576EFF6A" w14:textId="165312B6"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CC3144">
              <w:rPr>
                <w:rFonts w:cs="B Nazanin"/>
                <w:color w:val="00B050"/>
                <w:sz w:val="24"/>
                <w:szCs w:val="24"/>
              </w:rPr>
              <w:t>20</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6943508B" w14:textId="1A823EBB"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ideas are relevant to the task.</w:t>
            </w:r>
          </w:p>
          <w:p w14:paraId="5675C5FA" w14:textId="11AD3A9E"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4604AD3F" w14:textId="3DAE7918"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by mentioning details and examples from the lecture.</w:t>
            </w: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69686250"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273511FD"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39FFDACC"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27798D51" w14:textId="77777777" w:rsidR="00044AF5" w:rsidRPr="008A6243" w:rsidRDefault="00294464"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0993230B" w14:textId="64C7CA66"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mistakes</w:t>
            </w:r>
            <w:r w:rsidR="00CC3144">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519592E3" w14:textId="5FAC9004" w:rsidR="00294464" w:rsidRPr="008A6243" w:rsidRDefault="00294464" w:rsidP="00CC3144">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6335E1C7"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CC3144">
        <w:rPr>
          <w:rFonts w:cs="B Nazanin"/>
          <w:b/>
          <w:bCs/>
          <w:color w:val="0000FF"/>
          <w:sz w:val="24"/>
          <w:szCs w:val="24"/>
        </w:rPr>
        <w:t>22</w:t>
      </w:r>
      <w:r w:rsidRPr="008A6243">
        <w:rPr>
          <w:rFonts w:cs="B Nazanin"/>
          <w:b/>
          <w:bCs/>
          <w:color w:val="0000FF"/>
          <w:sz w:val="24"/>
          <w:szCs w:val="24"/>
        </w:rPr>
        <w:t xml:space="preserve"> /30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1C43" w14:textId="77777777" w:rsidR="003728E7" w:rsidRDefault="003728E7" w:rsidP="00A90E26">
      <w:pPr>
        <w:spacing w:after="0" w:line="240" w:lineRule="auto"/>
      </w:pPr>
      <w:r>
        <w:separator/>
      </w:r>
    </w:p>
  </w:endnote>
  <w:endnote w:type="continuationSeparator" w:id="0">
    <w:p w14:paraId="4775FED4" w14:textId="77777777" w:rsidR="003728E7" w:rsidRDefault="003728E7"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Hamed Aalaee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1895" w14:textId="77777777" w:rsidR="003728E7" w:rsidRDefault="003728E7" w:rsidP="00A90E26">
      <w:pPr>
        <w:spacing w:after="0" w:line="240" w:lineRule="auto"/>
      </w:pPr>
      <w:r>
        <w:separator/>
      </w:r>
    </w:p>
  </w:footnote>
  <w:footnote w:type="continuationSeparator" w:id="0">
    <w:p w14:paraId="3872552C" w14:textId="77777777" w:rsidR="003728E7" w:rsidRDefault="003728E7"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4AF5"/>
    <w:rsid w:val="0007681E"/>
    <w:rsid w:val="000B58AA"/>
    <w:rsid w:val="001204AF"/>
    <w:rsid w:val="00132F7C"/>
    <w:rsid w:val="00191F8D"/>
    <w:rsid w:val="001A16C0"/>
    <w:rsid w:val="001A2AB8"/>
    <w:rsid w:val="001C3302"/>
    <w:rsid w:val="001E40F7"/>
    <w:rsid w:val="001F009D"/>
    <w:rsid w:val="0021035F"/>
    <w:rsid w:val="00275279"/>
    <w:rsid w:val="00286FCA"/>
    <w:rsid w:val="00294464"/>
    <w:rsid w:val="002B26B1"/>
    <w:rsid w:val="002E6B0D"/>
    <w:rsid w:val="00333081"/>
    <w:rsid w:val="00341D5F"/>
    <w:rsid w:val="00355318"/>
    <w:rsid w:val="003728E7"/>
    <w:rsid w:val="003A0FC1"/>
    <w:rsid w:val="003A5851"/>
    <w:rsid w:val="003B1C2E"/>
    <w:rsid w:val="003D065A"/>
    <w:rsid w:val="003F10D0"/>
    <w:rsid w:val="004120EF"/>
    <w:rsid w:val="0042532D"/>
    <w:rsid w:val="0043619E"/>
    <w:rsid w:val="004412FB"/>
    <w:rsid w:val="00471A35"/>
    <w:rsid w:val="00474F38"/>
    <w:rsid w:val="00482BA9"/>
    <w:rsid w:val="00495E24"/>
    <w:rsid w:val="004B2BE2"/>
    <w:rsid w:val="004D67AA"/>
    <w:rsid w:val="00501C7E"/>
    <w:rsid w:val="00502608"/>
    <w:rsid w:val="00505053"/>
    <w:rsid w:val="0052561F"/>
    <w:rsid w:val="00533A2D"/>
    <w:rsid w:val="00563D05"/>
    <w:rsid w:val="00567C21"/>
    <w:rsid w:val="00571FD6"/>
    <w:rsid w:val="00584C85"/>
    <w:rsid w:val="005A7F46"/>
    <w:rsid w:val="006167C4"/>
    <w:rsid w:val="00645018"/>
    <w:rsid w:val="00671F59"/>
    <w:rsid w:val="00673675"/>
    <w:rsid w:val="00681E7D"/>
    <w:rsid w:val="0069688C"/>
    <w:rsid w:val="006D03EA"/>
    <w:rsid w:val="006D4327"/>
    <w:rsid w:val="006F264D"/>
    <w:rsid w:val="00705F33"/>
    <w:rsid w:val="00714BA4"/>
    <w:rsid w:val="00726779"/>
    <w:rsid w:val="007278B1"/>
    <w:rsid w:val="00751CFE"/>
    <w:rsid w:val="00776792"/>
    <w:rsid w:val="007868A5"/>
    <w:rsid w:val="00792DED"/>
    <w:rsid w:val="007F01C4"/>
    <w:rsid w:val="007F6837"/>
    <w:rsid w:val="008140A2"/>
    <w:rsid w:val="008678DC"/>
    <w:rsid w:val="00876D50"/>
    <w:rsid w:val="008A6243"/>
    <w:rsid w:val="008B55E5"/>
    <w:rsid w:val="00931C28"/>
    <w:rsid w:val="009426DD"/>
    <w:rsid w:val="00947342"/>
    <w:rsid w:val="00984C29"/>
    <w:rsid w:val="0099779A"/>
    <w:rsid w:val="009B7023"/>
    <w:rsid w:val="009C3BF6"/>
    <w:rsid w:val="009E688C"/>
    <w:rsid w:val="009F7CB9"/>
    <w:rsid w:val="00A42C23"/>
    <w:rsid w:val="00A4779D"/>
    <w:rsid w:val="00A76688"/>
    <w:rsid w:val="00A80702"/>
    <w:rsid w:val="00A90E26"/>
    <w:rsid w:val="00AC20E7"/>
    <w:rsid w:val="00AD22DC"/>
    <w:rsid w:val="00AE464E"/>
    <w:rsid w:val="00AE6ED3"/>
    <w:rsid w:val="00B507B3"/>
    <w:rsid w:val="00B546A6"/>
    <w:rsid w:val="00B741E4"/>
    <w:rsid w:val="00B8672D"/>
    <w:rsid w:val="00B92A8A"/>
    <w:rsid w:val="00B942FE"/>
    <w:rsid w:val="00BA23B6"/>
    <w:rsid w:val="00BC3313"/>
    <w:rsid w:val="00BE01DD"/>
    <w:rsid w:val="00C01EB5"/>
    <w:rsid w:val="00C04B6B"/>
    <w:rsid w:val="00C14106"/>
    <w:rsid w:val="00C4343A"/>
    <w:rsid w:val="00C72109"/>
    <w:rsid w:val="00C744BC"/>
    <w:rsid w:val="00CA7976"/>
    <w:rsid w:val="00CB5EBB"/>
    <w:rsid w:val="00CC3144"/>
    <w:rsid w:val="00D071EE"/>
    <w:rsid w:val="00D10CD8"/>
    <w:rsid w:val="00D32014"/>
    <w:rsid w:val="00D41BB7"/>
    <w:rsid w:val="00D51C2B"/>
    <w:rsid w:val="00D61C38"/>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1588</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3</cp:revision>
  <dcterms:created xsi:type="dcterms:W3CDTF">2021-11-29T05:48:00Z</dcterms:created>
  <dcterms:modified xsi:type="dcterms:W3CDTF">2021-11-29T05:59:00Z</dcterms:modified>
</cp:coreProperties>
</file>